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E1" w:rsidRPr="00C929E1" w:rsidRDefault="00C929E1" w:rsidP="00C929E1">
      <w:pPr>
        <w:spacing w:line="354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4D5D11" w:rsidRDefault="00C929E1" w:rsidP="00C929E1">
      <w:pPr>
        <w:pStyle w:val="a3"/>
        <w:jc w:val="right"/>
        <w:rPr>
          <w:rFonts w:ascii="Times New Roman" w:hAnsi="Times New Roman"/>
          <w:b/>
          <w:sz w:val="24"/>
        </w:rPr>
      </w:pPr>
      <w:r w:rsidRPr="004D5D11">
        <w:rPr>
          <w:rFonts w:ascii="Times New Roman" w:hAnsi="Times New Roman"/>
          <w:b/>
          <w:sz w:val="28"/>
        </w:rPr>
        <w:t>Приложение № 1</w:t>
      </w:r>
    </w:p>
    <w:p w:rsidR="00C929E1" w:rsidRPr="004D5D11" w:rsidRDefault="00C929E1" w:rsidP="00C929E1">
      <w:pPr>
        <w:pStyle w:val="a3"/>
        <w:jc w:val="right"/>
        <w:rPr>
          <w:rFonts w:ascii="Times New Roman" w:hAnsi="Times New Roman"/>
          <w:b/>
          <w:sz w:val="24"/>
        </w:rPr>
      </w:pPr>
      <w:r w:rsidRPr="004D5D11">
        <w:rPr>
          <w:rFonts w:ascii="Times New Roman" w:hAnsi="Times New Roman"/>
          <w:b/>
          <w:sz w:val="28"/>
        </w:rPr>
        <w:t>к ООП ООО</w:t>
      </w:r>
    </w:p>
    <w:p w:rsidR="00C929E1" w:rsidRPr="004D5D11" w:rsidRDefault="00C929E1" w:rsidP="00C929E1">
      <w:pPr>
        <w:pStyle w:val="a3"/>
        <w:jc w:val="right"/>
        <w:rPr>
          <w:rFonts w:ascii="Times New Roman" w:hAnsi="Times New Roman"/>
          <w:b/>
          <w:sz w:val="24"/>
        </w:rPr>
      </w:pPr>
      <w:r w:rsidRPr="004D5D11">
        <w:rPr>
          <w:rFonts w:ascii="Times New Roman" w:hAnsi="Times New Roman"/>
          <w:b/>
          <w:sz w:val="28"/>
        </w:rPr>
        <w:t>ФГОС</w:t>
      </w:r>
    </w:p>
    <w:p w:rsidR="00C929E1" w:rsidRPr="00C929E1" w:rsidRDefault="00C929E1" w:rsidP="00C929E1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C929E1" w:rsidRDefault="00C929E1" w:rsidP="00C929E1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C929E1" w:rsidRDefault="00C929E1" w:rsidP="00C929E1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C929E1" w:rsidRDefault="00C929E1" w:rsidP="00C929E1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C929E1" w:rsidRDefault="00C929E1" w:rsidP="00C929E1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C929E1" w:rsidRDefault="00C929E1" w:rsidP="00C929E1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C929E1" w:rsidRDefault="00C929E1" w:rsidP="00C929E1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929E1" w:rsidRPr="00C929E1" w:rsidRDefault="00C929E1" w:rsidP="00C929E1">
      <w:pPr>
        <w:spacing w:line="394" w:lineRule="exact"/>
        <w:rPr>
          <w:rFonts w:ascii="Times New Roman" w:hAnsi="Times New Roman" w:cs="Times New Roman"/>
          <w:szCs w:val="24"/>
        </w:rPr>
      </w:pPr>
    </w:p>
    <w:p w:rsidR="00C929E1" w:rsidRPr="00C929E1" w:rsidRDefault="00C929E1" w:rsidP="00C929E1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C929E1"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C929E1" w:rsidRPr="00C929E1" w:rsidRDefault="00C929E1" w:rsidP="00C929E1">
      <w:pPr>
        <w:pStyle w:val="a3"/>
        <w:jc w:val="center"/>
        <w:rPr>
          <w:rFonts w:ascii="Times New Roman" w:hAnsi="Times New Roman"/>
          <w:sz w:val="40"/>
        </w:rPr>
      </w:pPr>
      <w:r w:rsidRPr="00C929E1">
        <w:rPr>
          <w:rFonts w:ascii="Times New Roman" w:hAnsi="Times New Roman"/>
          <w:sz w:val="40"/>
        </w:rPr>
        <w:t>по учебному предмету</w:t>
      </w:r>
    </w:p>
    <w:p w:rsidR="00C929E1" w:rsidRPr="00C929E1" w:rsidRDefault="00C929E1" w:rsidP="00C929E1">
      <w:pPr>
        <w:pStyle w:val="a3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40"/>
        </w:rPr>
        <w:t xml:space="preserve">География </w:t>
      </w:r>
    </w:p>
    <w:p w:rsidR="00C929E1" w:rsidRPr="00C929E1" w:rsidRDefault="00C929E1" w:rsidP="00C929E1">
      <w:pPr>
        <w:pStyle w:val="a3"/>
        <w:jc w:val="center"/>
        <w:rPr>
          <w:rFonts w:ascii="Times New Roman" w:hAnsi="Times New Roman"/>
          <w:sz w:val="36"/>
        </w:rPr>
      </w:pPr>
      <w:r w:rsidRPr="00C929E1">
        <w:rPr>
          <w:rFonts w:ascii="Times New Roman" w:hAnsi="Times New Roman"/>
          <w:sz w:val="40"/>
        </w:rPr>
        <w:t>5-9 класс</w:t>
      </w:r>
      <w:r w:rsidR="003D5302">
        <w:rPr>
          <w:rFonts w:ascii="Times New Roman" w:hAnsi="Times New Roman"/>
          <w:sz w:val="40"/>
        </w:rPr>
        <w:t>ы</w:t>
      </w:r>
    </w:p>
    <w:p w:rsidR="00C929E1" w:rsidRDefault="00C929E1" w:rsidP="00C929E1">
      <w:pPr>
        <w:pStyle w:val="a3"/>
        <w:jc w:val="center"/>
        <w:rPr>
          <w:sz w:val="4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2614B" w:rsidRPr="00553F99" w:rsidRDefault="00A2614B" w:rsidP="001032C0">
      <w:pPr>
        <w:shd w:val="clear" w:color="auto" w:fill="FFFFFF"/>
        <w:spacing w:after="0" w:line="226" w:lineRule="exact"/>
        <w:ind w:right="101"/>
        <w:rPr>
          <w:rFonts w:ascii="Times New Roman" w:eastAsia="Times New Roman" w:hAnsi="Times New Roman"/>
          <w:sz w:val="24"/>
          <w:szCs w:val="24"/>
        </w:rPr>
      </w:pPr>
    </w:p>
    <w:p w:rsidR="000811A3" w:rsidRPr="00553F99" w:rsidRDefault="000811A3" w:rsidP="000811A3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0811A3" w:rsidRPr="00553F99" w:rsidRDefault="00553F99" w:rsidP="00A2614B">
      <w:pPr>
        <w:shd w:val="clear" w:color="auto" w:fill="FFFFFF"/>
        <w:spacing w:after="0" w:line="226" w:lineRule="exact"/>
        <w:ind w:right="10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1.П</w:t>
      </w:r>
      <w:r w:rsidR="000811A3" w:rsidRPr="00553F99">
        <w:rPr>
          <w:rFonts w:ascii="Times New Roman" w:eastAsia="Times New Roman" w:hAnsi="Times New Roman"/>
          <w:b/>
          <w:sz w:val="24"/>
          <w:szCs w:val="24"/>
        </w:rPr>
        <w:t>ланируемые  предметные результаты:</w:t>
      </w:r>
    </w:p>
    <w:p w:rsidR="000811A3" w:rsidRPr="008E68D7" w:rsidRDefault="000811A3" w:rsidP="00A2614B">
      <w:pPr>
        <w:shd w:val="clear" w:color="auto" w:fill="FFFFFF"/>
        <w:spacing w:after="0" w:line="226" w:lineRule="exact"/>
        <w:ind w:right="101" w:firstLine="547"/>
        <w:rPr>
          <w:rFonts w:ascii="Times New Roman" w:eastAsia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ование представлений о географи</w:t>
      </w:r>
      <w:r w:rsidRPr="000D08A3">
        <w:rPr>
          <w:rFonts w:ascii="Times New Roman" w:hAnsi="Times New Roman"/>
          <w:sz w:val="24"/>
          <w:szCs w:val="24"/>
        </w:rPr>
        <w:t>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0811A3" w:rsidRPr="000D08A3" w:rsidRDefault="000811A3" w:rsidP="004D5D11">
      <w:pPr>
        <w:spacing w:after="240" w:line="275" w:lineRule="exact"/>
        <w:ind w:right="365" w:firstLine="567"/>
        <w:jc w:val="both"/>
        <w:rPr>
          <w:rFonts w:ascii="Times New Roman" w:hAnsi="Times New Roman"/>
          <w:b/>
          <w:sz w:val="24"/>
          <w:szCs w:val="24"/>
        </w:rPr>
      </w:pPr>
      <w:r w:rsidRPr="000D08A3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08A3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источниках;</w:t>
      </w:r>
      <w:proofErr w:type="gramEnd"/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</w:t>
      </w:r>
      <w:proofErr w:type="gramStart"/>
      <w:r w:rsidRPr="000D08A3">
        <w:rPr>
          <w:rFonts w:ascii="Times New Roman" w:hAnsi="Times New Roman"/>
          <w:sz w:val="24"/>
          <w:szCs w:val="24"/>
        </w:rPr>
        <w:t>о-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8A3">
        <w:rPr>
          <w:rFonts w:ascii="Times New Roman" w:hAnsi="Times New Roman"/>
          <w:sz w:val="24"/>
          <w:szCs w:val="24"/>
        </w:rPr>
        <w:t>ориентированныхзадач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потоков;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классификацию;</w:t>
      </w:r>
    </w:p>
    <w:p w:rsidR="00A2614B" w:rsidRPr="004D5D11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lastRenderedPageBreak/>
        <w:t>использовать знания о географическ</w:t>
      </w:r>
      <w:r w:rsidR="004D5D11">
        <w:rPr>
          <w:rFonts w:ascii="Times New Roman" w:hAnsi="Times New Roman"/>
          <w:sz w:val="24"/>
          <w:szCs w:val="24"/>
        </w:rPr>
        <w:t>их законах и закономерностях;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08A3">
        <w:rPr>
          <w:rFonts w:ascii="Times New Roman" w:hAnsi="Times New Roman"/>
          <w:sz w:val="24"/>
          <w:szCs w:val="24"/>
        </w:rPr>
        <w:t>взаимосвязях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между изученными географическими объектами, процессами и явлениями для объяснения их свойств, условий протекания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различий;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развития;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задач;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 карте положение и взаиморасположение географических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объектов;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различать географические процессы и явления, определяющие особенности природы и населения материков и океанов, отдельных регионов </w:t>
      </w:r>
      <w:proofErr w:type="spellStart"/>
      <w:r w:rsidRPr="000D08A3">
        <w:rPr>
          <w:rFonts w:ascii="Times New Roman" w:hAnsi="Times New Roman"/>
          <w:sz w:val="24"/>
          <w:szCs w:val="24"/>
        </w:rPr>
        <w:t>истран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условиям;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</w:t>
      </w:r>
      <w:proofErr w:type="spellStart"/>
      <w:r w:rsidRPr="000D08A3">
        <w:rPr>
          <w:rFonts w:ascii="Times New Roman" w:hAnsi="Times New Roman"/>
          <w:sz w:val="24"/>
          <w:szCs w:val="24"/>
        </w:rPr>
        <w:t>отдельныхтерриторий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различать принципы выделения и устанавливать соотношения между государственной территорией и исключительной экономической </w:t>
      </w:r>
      <w:proofErr w:type="spellStart"/>
      <w:r w:rsidRPr="000D08A3">
        <w:rPr>
          <w:rFonts w:ascii="Times New Roman" w:hAnsi="Times New Roman"/>
          <w:sz w:val="24"/>
          <w:szCs w:val="24"/>
        </w:rPr>
        <w:t>зонойРоссии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0D08A3">
        <w:rPr>
          <w:rFonts w:ascii="Times New Roman" w:hAnsi="Times New Roman"/>
          <w:sz w:val="24"/>
          <w:szCs w:val="24"/>
        </w:rPr>
        <w:t>ии и ее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</w:t>
      </w:r>
      <w:proofErr w:type="gramStart"/>
      <w:r w:rsidRPr="000D08A3">
        <w:rPr>
          <w:rFonts w:ascii="Times New Roman" w:hAnsi="Times New Roman"/>
          <w:sz w:val="24"/>
          <w:szCs w:val="24"/>
        </w:rPr>
        <w:t>ии и ее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отдельных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регионов;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природные условия и обеспеченность природными ресурсами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0D08A3">
        <w:rPr>
          <w:rFonts w:ascii="Times New Roman" w:hAnsi="Times New Roman"/>
          <w:sz w:val="24"/>
          <w:szCs w:val="24"/>
        </w:rPr>
        <w:t>ии и ее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3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</w:t>
      </w:r>
      <w:proofErr w:type="spellStart"/>
      <w:r w:rsidRPr="000D08A3">
        <w:rPr>
          <w:rFonts w:ascii="Times New Roman" w:hAnsi="Times New Roman"/>
          <w:sz w:val="24"/>
          <w:szCs w:val="24"/>
        </w:rPr>
        <w:t>территориистраны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lastRenderedPageBreak/>
        <w:t>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</w:p>
    <w:p w:rsidR="00A2614B" w:rsidRPr="00A2614B" w:rsidRDefault="00A2614B" w:rsidP="004D5D11">
      <w:pPr>
        <w:widowControl w:val="0"/>
        <w:spacing w:after="0" w:line="293" w:lineRule="exact"/>
        <w:ind w:right="365" w:firstLine="567"/>
        <w:jc w:val="both"/>
        <w:rPr>
          <w:rFonts w:ascii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уметь ориентироваться при помощи компаса, определять стороны горизонта, использовать компас для определения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азимута;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погоду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расовые отличия разных народов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мира;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характеристику рельефа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территории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приводить примеры современных видов связи, применять современные </w:t>
      </w:r>
      <w:r w:rsidRPr="000D08A3">
        <w:rPr>
          <w:rFonts w:ascii="Times New Roman" w:hAnsi="Times New Roman"/>
          <w:spacing w:val="2"/>
          <w:sz w:val="24"/>
          <w:szCs w:val="24"/>
        </w:rPr>
        <w:t xml:space="preserve">виды </w:t>
      </w:r>
      <w:r w:rsidRPr="000D08A3">
        <w:rPr>
          <w:rFonts w:ascii="Times New Roman" w:hAnsi="Times New Roman"/>
          <w:sz w:val="24"/>
          <w:szCs w:val="24"/>
        </w:rPr>
        <w:t>связи для решения учебных и практических задач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географии;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24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место и роль России в мировом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хозяйстве.</w:t>
      </w:r>
    </w:p>
    <w:p w:rsidR="000811A3" w:rsidRPr="000D08A3" w:rsidRDefault="000811A3" w:rsidP="004D5D11">
      <w:pPr>
        <w:pStyle w:val="2"/>
        <w:spacing w:after="240" w:line="275" w:lineRule="exact"/>
        <w:ind w:left="0" w:right="365" w:firstLine="567"/>
        <w:jc w:val="both"/>
      </w:pPr>
      <w:proofErr w:type="spellStart"/>
      <w:r w:rsidRPr="000D08A3">
        <w:t>Выпускник</w:t>
      </w:r>
      <w:proofErr w:type="spellEnd"/>
      <w:r w:rsidRPr="000D08A3">
        <w:t xml:space="preserve"> </w:t>
      </w:r>
      <w:proofErr w:type="spellStart"/>
      <w:r w:rsidRPr="000D08A3">
        <w:t>получит</w:t>
      </w:r>
      <w:proofErr w:type="spellEnd"/>
      <w:r w:rsidRPr="000D08A3">
        <w:t xml:space="preserve"> </w:t>
      </w:r>
      <w:proofErr w:type="spellStart"/>
      <w:r w:rsidRPr="000D08A3">
        <w:t>возможность</w:t>
      </w:r>
      <w:proofErr w:type="spellEnd"/>
      <w:r w:rsidRPr="000D08A3">
        <w:t xml:space="preserve"> </w:t>
      </w:r>
      <w:proofErr w:type="spellStart"/>
      <w:r w:rsidRPr="000D08A3">
        <w:t>научиться</w:t>
      </w:r>
      <w:proofErr w:type="spellEnd"/>
      <w:r w:rsidRPr="000D08A3">
        <w:t>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2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содержания;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моделировать географические объекты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явления;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работать с записками, отчетами, дневниками путешественников как источниками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подготавливать сообщения (презентации) о выдающихся путешественниках, о современных исследованиях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Земли;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ориентироваться на местности: в мегаполисе 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природе;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среде;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приводить примеры, показывающие роль географической науки в решении социально- экономических и </w:t>
      </w:r>
      <w:proofErr w:type="spellStart"/>
      <w:r w:rsidRPr="000D08A3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0D08A3">
        <w:rPr>
          <w:rFonts w:ascii="Times New Roman" w:hAnsi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деятельности;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оболочке;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климата;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2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факторами;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0D08A3">
        <w:rPr>
          <w:rFonts w:ascii="Times New Roman" w:hAnsi="Times New Roman"/>
          <w:sz w:val="24"/>
          <w:szCs w:val="24"/>
        </w:rPr>
        <w:t>геодемографическими</w:t>
      </w:r>
      <w:proofErr w:type="spellEnd"/>
      <w:r w:rsidRPr="000D08A3">
        <w:rPr>
          <w:rFonts w:ascii="Times New Roman" w:hAnsi="Times New Roman"/>
          <w:sz w:val="24"/>
          <w:szCs w:val="24"/>
        </w:rPr>
        <w:t>, геополитическими и геоэкономическими изменениями, а также развитием глобальной коммуникационной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системы;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доступности;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характеристику климата своей области (края,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республики);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</w:t>
      </w:r>
      <w:r w:rsidRPr="000D08A3">
        <w:rPr>
          <w:rFonts w:ascii="Times New Roman" w:hAnsi="Times New Roman"/>
          <w:sz w:val="24"/>
          <w:szCs w:val="24"/>
        </w:rPr>
        <w:lastRenderedPageBreak/>
        <w:t>капитала;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ситуацию на рынке труда и 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динамику;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выдвигать и обосновывать на основе </w:t>
      </w:r>
      <w:proofErr w:type="gramStart"/>
      <w:r w:rsidRPr="000D08A3">
        <w:rPr>
          <w:rFonts w:ascii="Times New Roman" w:hAnsi="Times New Roman"/>
          <w:sz w:val="24"/>
          <w:szCs w:val="24"/>
        </w:rPr>
        <w:t>анализа комплекса источников информации гипотезы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об изменении отраслевой и территориальной структуры </w:t>
      </w:r>
      <w:proofErr w:type="spellStart"/>
      <w:r w:rsidRPr="000D08A3">
        <w:rPr>
          <w:rFonts w:ascii="Times New Roman" w:hAnsi="Times New Roman"/>
          <w:sz w:val="24"/>
          <w:szCs w:val="24"/>
        </w:rPr>
        <w:t>хозяйствастраны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обосновывать возможные пути </w:t>
      </w:r>
      <w:proofErr w:type="gramStart"/>
      <w:r w:rsidRPr="000D08A3">
        <w:rPr>
          <w:rFonts w:ascii="Times New Roman" w:hAnsi="Times New Roman"/>
          <w:sz w:val="24"/>
          <w:szCs w:val="24"/>
        </w:rPr>
        <w:t>решения проблем развития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</w:t>
      </w:r>
      <w:proofErr w:type="gram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выбирать критерии для сравнения, сопоставления, места страны в </w:t>
      </w:r>
      <w:proofErr w:type="spellStart"/>
      <w:r w:rsidRPr="000D08A3">
        <w:rPr>
          <w:rFonts w:ascii="Times New Roman" w:hAnsi="Times New Roman"/>
          <w:sz w:val="24"/>
          <w:szCs w:val="24"/>
        </w:rPr>
        <w:t>мировойэкономике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</w:t>
      </w:r>
      <w:r w:rsidRPr="000D08A3">
        <w:rPr>
          <w:rFonts w:ascii="Times New Roman" w:hAnsi="Times New Roman"/>
          <w:sz w:val="24"/>
          <w:szCs w:val="24"/>
        </w:rPr>
        <w:tab/>
        <w:t>возможности</w:t>
      </w:r>
      <w:r w:rsidRPr="000D08A3">
        <w:rPr>
          <w:rFonts w:ascii="Times New Roman" w:hAnsi="Times New Roman"/>
          <w:sz w:val="24"/>
          <w:szCs w:val="24"/>
        </w:rPr>
        <w:tab/>
        <w:t>России</w:t>
      </w:r>
      <w:r w:rsidRPr="000D08A3">
        <w:rPr>
          <w:rFonts w:ascii="Times New Roman" w:hAnsi="Times New Roman"/>
          <w:sz w:val="24"/>
          <w:szCs w:val="24"/>
        </w:rPr>
        <w:tab/>
        <w:t>в</w:t>
      </w:r>
      <w:r w:rsidRPr="000D08A3">
        <w:rPr>
          <w:rFonts w:ascii="Times New Roman" w:hAnsi="Times New Roman"/>
          <w:sz w:val="24"/>
          <w:szCs w:val="24"/>
        </w:rPr>
        <w:tab/>
        <w:t>решении</w:t>
      </w:r>
      <w:r w:rsidRPr="000D08A3">
        <w:rPr>
          <w:rFonts w:ascii="Times New Roman" w:hAnsi="Times New Roman"/>
          <w:sz w:val="24"/>
          <w:szCs w:val="24"/>
        </w:rPr>
        <w:tab/>
        <w:t xml:space="preserve">современных </w:t>
      </w:r>
      <w:r w:rsidR="00A2614B">
        <w:rPr>
          <w:rFonts w:ascii="Times New Roman" w:hAnsi="Times New Roman"/>
          <w:sz w:val="24"/>
          <w:szCs w:val="24"/>
        </w:rPr>
        <w:t>глобальных</w:t>
      </w:r>
      <w:r w:rsidR="00A2614B">
        <w:rPr>
          <w:rFonts w:ascii="Times New Roman" w:hAnsi="Times New Roman"/>
          <w:sz w:val="24"/>
          <w:szCs w:val="24"/>
        </w:rPr>
        <w:tab/>
        <w:t>проблем человечества</w:t>
      </w:r>
    </w:p>
    <w:p w:rsidR="00A2614B" w:rsidRPr="00A2614B" w:rsidRDefault="00A2614B" w:rsidP="00A2614B">
      <w:pPr>
        <w:pStyle w:val="a5"/>
        <w:widowControl w:val="0"/>
        <w:spacing w:before="21" w:after="0" w:line="274" w:lineRule="exact"/>
        <w:ind w:left="851" w:right="365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30B6F" w:rsidRPr="00553F99" w:rsidRDefault="00A2614B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811A3" w:rsidRPr="00553F99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0811A3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proofErr w:type="spellStart"/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</w:t>
      </w:r>
      <w:proofErr w:type="gramStart"/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."</w:t>
      </w:r>
      <w:proofErr w:type="gramEnd"/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География</w:t>
      </w:r>
      <w:proofErr w:type="spellEnd"/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Земли"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I. Развитие </w:t>
      </w:r>
      <w:r w:rsidR="006C2BDD" w:rsidRPr="00DA7361">
        <w:rPr>
          <w:rFonts w:ascii="Times New Roman" w:hAnsi="Times New Roman" w:cs="Times New Roman"/>
          <w:color w:val="000000"/>
          <w:sz w:val="24"/>
          <w:szCs w:val="24"/>
        </w:rPr>
        <w:t>географических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знаний о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методы в развитии современной географии. Вклад Великих географических открытий в становление и развитие цивилизаций.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II. Планета Земля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Земля во Вселенной. Облик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Представления об устройстве мира. Земная Галактика и другие миры.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Солнечная система. Луна - спутник Земли. Вращение Земли вокруг Солнца и смена времен года. Вращение Земли вокруг своей оси и смена дня и ночи.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Одиноки ли мы во Вселенной? Космические исследования и их роль в познании Земли.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Облик земного шара. "Голубая планета" Земля. Представление о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форме и размерах Земли у древних народов. Развитие знаний землян о пространстве планеты.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III. План и карта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Способы изображения земной поверхности - планы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карты, аэрофотоснимки, космические снимки. История географической карты.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IV. Человек на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Расселение людей на территории Земли, в своей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адаптации людей к новым условиям жизни. Расы и народы, государства и их столицы, политическая карта. Диалог культур, единство народов, вклад Миклухо-Маклая в доказательство равенства людей и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разнообразии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их культур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V. Оболочки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Литосфера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Внутреннее строение и рельеф Земли. Внутреннее строение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Земная кора, литосфера. Горные породы, слагающие земную кору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(магматические, осадочные и метаморфические) и их значение </w:t>
      </w:r>
      <w:proofErr w:type="gramStart"/>
      <w:r w:rsidRPr="00553F99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человека. Рельеф и его значение для человека. Основные формы рельефа суши Земли и дна океана и их изменения под влиянием внутренних и внешних сил Земли. </w:t>
      </w:r>
    </w:p>
    <w:p w:rsidR="000811A3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 класс 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"География Земли"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(1 час в неделю)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1. Гидросфера – водная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Гидросфера — водная оболочка Земли. Значение гидросферы. Состав и строение гидросферы. Части гидросферы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Мировой океан, ледники, воды суши, подземные воды. Их соотношение. Мировой круговорот воды в природе. Качество воды и здоровье людей. Охрана гидросферы.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Мировой океан, его части, его взаимодействие с сушей и атмосферой.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Единство вод Мирового океана. Моря, заливы, проливы. Острова и </w:t>
      </w:r>
    </w:p>
    <w:p w:rsidR="00357D97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</w:t>
      </w:r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t>океанских глубин. Свойства воды, Температура с и соленость вод Мирового Океана. Движение вод в Океане. Волны. Океанические течения</w:t>
      </w:r>
      <w:proofErr w:type="gramStart"/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приливы ,отливы.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Воды суши. Реки как составная часть поверхностных вод суши. Части реки. Речная система. Речной бассейн, водораздел. Питание рек. Режим рек, его зависимость от климата. Равнинные и горные реки, их особенности. Изменения в жизни рек. Значение рек для человека. Крупнейшие реки мира и России. Рациональное использование ресурсов рек. Использование карт для определения географического положения водных объектов, частей речных систем, границ и площадей водосборных бассейнов, направления течения рек. Озера их разнообразие, зависимость размещения от климата и рельефа. Виды озер. Крупнейшие пресные и соленые озера мира и нашей страны.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Пруды и водохранилища, болота, их хозяйственное значение и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использование. Описание озера по карте. </w:t>
      </w:r>
    </w:p>
    <w:p w:rsidR="000811A3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Подземные воды. Их происхождение и виды, возможности использования человеком. Минеральные воды. Ледники — главные аккумуляторы пресной воды на </w:t>
      </w:r>
      <w:proofErr w:type="spell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Земле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2614B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="000811A3" w:rsidRPr="00DA7361">
        <w:rPr>
          <w:rFonts w:ascii="Times New Roman" w:hAnsi="Times New Roman" w:cs="Times New Roman"/>
          <w:color w:val="000000"/>
          <w:sz w:val="24"/>
          <w:szCs w:val="24"/>
        </w:rPr>
        <w:t>словия</w:t>
      </w:r>
      <w:proofErr w:type="spellEnd"/>
      <w:r w:rsidR="000811A3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возникновения, распространение. Покровные и горные ледники. 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2. Атмосфера – воздушная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Атмосфера — воздушная оболочка Земли. 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Зависимость суточного и годового хода температуры воздуха от высоты Солнца над горизонтом. Уменьшение количества тепла от экватора к полюсам.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Атмосферное давление,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и температуры воздуха с высотой. Ветер. Причины образования ветра. Скорость и направление ветра. Роза ветров. Показатели силы ветра. Виды ветров: бриз, муссон. Водяной пар в атмосфере. Абсолютная и относительная влажность. Гигрометр. Облачность и её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Погода.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 и климатические факторы. Отличие климата от погоды.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Климатообразующие факторы. Влияние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погодных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и климатических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условий на здоровье и быт людей. Адаптация людей к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погодным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климатическим условиям. Стихийные явления в атмосфере, их характеристика и правила обеспечения личной безопасности.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Охрана воздуха — охрана жизни. Пути повышения качества воздушной</w:t>
      </w:r>
      <w:r w:rsidR="00553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среды.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3. Биосфера – живая оболочка Земли Биосфера. Состав и роль биосферы, связь с другими сферами Земли. Особенность биосферы. В. И. Вернадский о биосфере. Границы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распространения жизни на Земле. Разнообразие органического мира Земли, приспособление организмов к среде обитания. Человек — часть биосферы. Этапы взаимоотношения человека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0811A3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биосферой. Круговорот веществ в биосфере. Единство человека и природы. </w:t>
      </w:r>
    </w:p>
    <w:p w:rsidR="00DA7361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</w:p>
    <w:p w:rsidR="00DA7361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color w:val="000000"/>
          <w:sz w:val="24"/>
          <w:szCs w:val="24"/>
        </w:rPr>
        <w:t>7 класс.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Введение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Как мы будем изучать географию в 7 классе</w:t>
      </w:r>
      <w:r w:rsidRPr="008E68D7">
        <w:rPr>
          <w:rFonts w:ascii="Times New Roman" w:eastAsia="Times New Roman" w:hAnsi="Times New Roman"/>
          <w:sz w:val="24"/>
          <w:szCs w:val="24"/>
        </w:rPr>
        <w:t>. Что необ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Географические карты. Как Земля выглядит на картах разных проекций. Способы изображения </w:t>
      </w:r>
      <w:r w:rsidRPr="00553F99">
        <w:rPr>
          <w:rFonts w:ascii="Times New Roman" w:eastAsia="Times New Roman" w:hAnsi="Times New Roman"/>
          <w:sz w:val="24"/>
          <w:szCs w:val="24"/>
        </w:rPr>
        <w:t>явлений и процес</w:t>
      </w:r>
      <w:r w:rsidRPr="00553F99">
        <w:rPr>
          <w:rFonts w:ascii="Times New Roman" w:eastAsia="Times New Roman" w:hAnsi="Times New Roman"/>
          <w:sz w:val="24"/>
          <w:szCs w:val="24"/>
        </w:rPr>
        <w:softHyphen/>
        <w:t>сов на картах. Общегеографические и тематические карты.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Анализ фотографий, рисун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ков, картин.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одного из видов особо охра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няемых территорий (по выбору) по плану: а) название; б) географическое положение; в) год создания; г) объект охраны (кто или что находится под охраной); д) уникаль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ность объекта или вида; д) меры, принимаемые заповедни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ком  (заказником)  для  сохранения  объекта  или  вида.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Население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Народы, языки и религии. Народы и языки мира. 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личительные признаки народов мира. Языковые семьи. Международные языки. Основные религии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Города и сельские поселения</w:t>
      </w:r>
      <w:r w:rsidRPr="008E68D7">
        <w:rPr>
          <w:rFonts w:ascii="Times New Roman" w:eastAsia="Times New Roman" w:hAnsi="Times New Roman"/>
          <w:b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Различие городов и сельских поселений. Крупнейшие города мира и городские агломерации. Типы городов и сельских поселений.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Страны мира. Многообразие стран мира. Республика. Монархия. Экономически развитые страны мира. Зависи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мость стран друг от друга.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Изучение населения по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там и диаграммам: численность, размещение и средняя плотность.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Анализ карты «Народы и плотность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селения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2. Определение на карте крупнейших городов мира.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br/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Природа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(14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тезы А.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Вегенера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Земная кора на карте. Платформа и ее строение. Карта строения земной коры. Складчатые области,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Складчато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-глыбовые и возрожденные горы. Размещение на Земле гор и равнин.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Природные ресурсы земной коры. Природные ресурсы и их использование человеком. Формирование магмати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ческих, метаморфических и осадочных горных пород. Раз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мещение полезных ископаемых.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Температура воздуха на разных широтах. Распределе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температур на Земле. Тепловые пояса. Изотермы.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Давление воздуха и осадки на разных широтах.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пределение атмосферного давления и осадков на земном шаре.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Общая циркуляция атмосферы. Типы воздушных масс и их свойства. Пассаты. Западные ветры умеренных ши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рот. Восточные (стоковые) ветры полярных областей. Мус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Климатические пояса и области Земли. Роль климати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 xml:space="preserve"> )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 xml:space="preserve">. Поиск информации в Интернете.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Характеристика течения Западных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Ветров с использованием карты по плану: а)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кое положение; б) вид течения по физическим свойствам воды (холодное, теплое); в) вид течения по происхож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дению; г) вид течения по устойчивости (постоянное, се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зонное); д) вид течения по расположению в толще вод (поверхностное, глубинное, придонное). 2. Нанесение на контурную карту крупнейших рек и озер Земли.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Растительный и животный мир Земли. Биоразнооб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разие. Значение биоразнообразия. Биомасса. Закономер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распространения животных и растений. Приспособ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ление растений и животных к природным условиям. Основные причины различий флоры и фауны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Почвы. Почвенное разнообразие. Закономерности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пространения почв на Земле. В. В. Докучаев и закон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ровой почвенной зональности. Типы почв и их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ти. Охрана почв.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Природные комплексы и регионы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(7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Океаны. Мировой океан как природный комплекс Земли. Океаны Земли — Тихий, Атлантический, Ин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дийский, Северный Ледовитый. Особенности природы океанов. Освоение Океана человеком. Экологические проблемы Мирового океана. Использование и охрана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рового океана.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океана по плану.  Сравне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океанов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Как мир делится на части и как объединяется. Матери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 и части света. Географический регион. Понятие «грани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ца». Естественные и воображаемые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Тема 4.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Материки и страны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Африка: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положение, размеры и очертания Африки. Крайние точки. Береговая линия. Особенности земной коры и рельефа материка.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лезные ископаемые. Особенности климата. Особенности внутренних вод, их зависимость от рельефа и климата.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 — беднейший материк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Африке. Путешествие с учебником и картой — способ освоения географического пространства. Географические маршруты (траверзы) по Африке.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Касабланка — Триполи. Узкая полоса афри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канских субтропиков, страны Магриба,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Атласские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горы: особенности природы. Занятия населения. Культура.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фаген — памятник Всемирного культурного наследия.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хара — «желтое море» песка. Особенности природы Саха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ры. Занятия населения. Кочевое животноводство. Пробле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мы опустынивания, голода. Маршрут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Томбукту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— Лагос. Саванна: особенности природы.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Лагос — озеро Виктория. Лагос —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ший город Нигерии, Население. Нигер — одна из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ших рек континента. Особенности влажных экваториаль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лесов. Река Конго. Пигмеи. Массив Рувензори.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озеро Виктория — Индийский океан. Как образовалось озеро Виктория. Исток Нила. Килиманджаро. Националь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ные парки Танзании. Занятия населения. Маршрут Дар-эс-Салам — мыс Доброй Надежды. Особенности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родных зон. Полезные ископаемые. ЮАР.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Египет. Визитная карточка. Место на карте. Место в мире. Древнейшая цивилизация. Население.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египтян, занятия, образ жизни. Река Нил. Египет — мировой туристический центр. Столица Каир. Памятники Всемирного культурного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№6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Разработка проекта «Создание национального парка в Танзании».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Австралия: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Крайние точки. Бере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ков. Воздействие пассатов на восточные районы Австра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лии. Речная сеть. Подземные воды. Природные зоны. Свое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образие органического мира Австралии и прилегающих островов. История освоения материка. Австралийский Со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юз. Столица Канберра. Население. Занятия населения.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Австралии. Маршрут Перт — озеро Эйр-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Норт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Особенности природы. Занятия населения. Маршрут озеро Эйр-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Норт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— Сидней. Особенности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тельного и животного мира. Река Дарлинг. Сидней.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Сидней — Большой Водораздельный хребет. Большой Барьерный риф — памятник Всемирного природного наследия. Океания. Меланезия. Микронезия. Полинезия. Особенности природы островов Океании. Папуасы. Н. Н. Миклухо-Маклай.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№7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. </w:t>
      </w:r>
      <w:r w:rsidRPr="008E68D7">
        <w:rPr>
          <w:rFonts w:ascii="Times New Roman" w:eastAsia="Times New Roman" w:hAnsi="Times New Roman"/>
          <w:sz w:val="24"/>
          <w:szCs w:val="24"/>
        </w:rPr>
        <w:t>Определение по карте географического положения Австралии. 2. Обозначение на карте географи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объектов маршрута путешествия.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Антарктида: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Ледовый материк. Строение Антарктиды. Особенности климата. Открытие ма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терика Ф. Ф. Беллинсгаузеном и М. П. Лазаревым.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Условия жизни и работы на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лярных станциях. Проблемы охраны природы Антарктиды.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ботка проекта «Как использовать человеку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Антарктиду?»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пределение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по карте крайних точек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-</w:t>
      </w:r>
      <w:r w:rsidRPr="008E68D7">
        <w:rPr>
          <w:rFonts w:ascii="Times New Roman" w:eastAsia="Times New Roman" w:hAnsi="Times New Roman"/>
          <w:b/>
          <w:sz w:val="24"/>
          <w:szCs w:val="24"/>
        </w:rPr>
        <w:t>Южная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Географическое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ложение Южной Америки в сравнении с географическим положением Африки. Крайние точки Южной Америки.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Строение земной коры и рельеф Южной Америки в срав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нении со строением земной коры и рельефом Африки. Вы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сотная поясность Анд. Особенности климата Южной Аме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рики. Внутренние воды. Амазонка — самая длинная река мира. Ориноко. Водопад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Анхель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Растительный и живот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ный мир. Южная Америка — родина многих культурных растений.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Латинская Америка в мире. Влияние испанской и пор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тугальской колонизации на жизнь коренного населения. Латиноамериканцы. Метисы. Мулаты. Самбо.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государства. Природные ресурсы и их использование. Хозяйственная деятельность.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Южной Америке. Маршрут Огненная Земля — Буэнос-Айрес. Аргентина — второе по площади государство на материке. Особенности природы. Река Па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рана. Маршрут Буэнос-Айрес — Рио-де-Жанейро. Рельеф. Водопад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Игуасу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Растительный и животный мир.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и его занятия. Бразильское плоскогорье. Полезные ископаемые. Город Бразилиа.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Амазония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Амазонская сельва. Особенности раститель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ного и животного мира. Проблема сокращения площади влажных экваториальных лесов. Маршрут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Манаус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—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ды. Амазонка — самая длинная и самая полноводная 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 мира. Уникальность фауны Амазонки. Перу: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 природы. Население и его хозяйственная деятельность. Памятники Всемирного культурного наследия. Маршрут Лима — Каракас. Особенности природы Эквадора, Колум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бии, Венесуэлы.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Бразилия. Визитная карточка. Место на карте. Место в мире. Бразильцы: происхождение, </w:t>
      </w:r>
      <w:r w:rsidRPr="00553F99">
        <w:rPr>
          <w:rFonts w:ascii="Times New Roman" w:eastAsia="Times New Roman" w:hAnsi="Times New Roman"/>
          <w:sz w:val="24"/>
          <w:szCs w:val="24"/>
        </w:rPr>
        <w:t>занятия, образ жизни. Особенности   хозяйства.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№9</w:t>
      </w:r>
      <w:r w:rsidRPr="00553F99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ботка проекта «Хозяйственное освоение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Амазонии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с уче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том сохранения ее животного и растительного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lastRenderedPageBreak/>
        <w:t xml:space="preserve"> Описание Амазонки по плану. 2. Опи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сание страны (по выбору) по плану.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Северная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графического положения. Крайние точки. Размеры мате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рика. Строение земной коры и его влияние на рельеф. Климатические особенности Северной Америки. Внутрен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воды. Крупнейшие реки. Великие озера. Водопады (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Йосемит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>Ниагарский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). Природные зоны. Почвы.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Памятники Всемирного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Англо-Саксонская Америка. Освоение Северной 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ки. США и Канада: сходство и различия. США и Канада — центры мировой экономики и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Северной Америке. Вест-Индия.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рода островов Карибского моря. Маршрут Вест-Индия — Мехико. Полуостров Юкатан. Древние индейские цивили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зации. Мексиканский залив. Мехико. Маршрут Мехико — Лос-Анджелес. Мексиканское нагорье. Река Рио-Гранде. Плато Колорадо. Большой каньон реки Колорадо.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Лос-Анджелес — Сан-Франциско. Особенности природы Южной Калифорнии. Большая Калифорнийская долина. Маршрут Сан-Франциско — Чикаго. Сьерра-Нева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да. Большое Соленое озеро. Великие равнины. Североамери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канские степи. «Пшеничный» и «кукурузный» пояса. Маршрут Чикаго —</w:t>
      </w:r>
      <w:r w:rsidRPr="008E68D7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u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Нью-Йорк. Аппалачи. Вашингтон — столица США. Нью-Йорк — финансовый и торговый центр. Маршрут Ниагарский водопад — река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 xml:space="preserve"> С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в. Лаврентия.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Соединенные Штаты Америки. Визитная карточка. Место на карте. Место в мире. Американцы: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8E68D7">
        <w:rPr>
          <w:rFonts w:ascii="Times New Roman" w:eastAsia="Times New Roman" w:hAnsi="Times New Roman"/>
          <w:sz w:val="24"/>
          <w:szCs w:val="24"/>
        </w:rPr>
        <w:t>Сравнительная характеристика природ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богатств горного пояса й равнин Северной Америки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Евразия: образ материка</w:t>
      </w:r>
      <w:r w:rsidRPr="008E68D7">
        <w:rPr>
          <w:rFonts w:ascii="Times New Roman" w:eastAsia="Times New Roman" w:hAnsi="Times New Roman"/>
          <w:sz w:val="24"/>
          <w:szCs w:val="24"/>
        </w:rPr>
        <w:t>. Особенности географического положения. Крайние точки. Размеры материка. Строение земной коры и рельефа Евразии. Влияние древнего оледе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Европа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положение. Историчес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кие особенности освоения и заселения. Европейцы. Город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ское и сельское население. Образ жизни европейцев. Северная, Западная, Восточная, Южная Европа.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хозяйства стран Европы. Европейский союз (ЕС). Политическая карта Европы.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Европе. Маршрут Исландия — Пире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нейский полуостров. Остров Исландия: особенности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ды, населения и хозяйства. Остров Великобритания.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Лиссабон — Мадрид. Природа. Население. Хозяйство. Португалия, Испания — средиземноморские страны. Атлан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тическое побережье Европы: особенности природы. Занятия населения. Культурные ценности. Города. Уникальные культурные ландшафты. Маршрут Амстердам — Стокгольм. Северное море. Живописная природа фьордов. Нидерланды, Норвегия. Швеция: особая культура.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Стокгольм — Севастополь. Польша, Белорус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сия, Украина: особенности природы, население. Занятия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жителей. Долина Дуная. Придунайские страны. Маршрут Шварцвальд — Сицилия. Альпы: особенности природы. Рим — мировая сокровищница. Маршрут Мессина — Стамбул. Полуостров Пелопоннес. Греция: особенности природы, истории,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lastRenderedPageBreak/>
        <w:t>Азия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 и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 природы региона. Население. Крупнейшие по числен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населения государства Азии. Крупнейшие городские агломерации Азии. Культура, традиции и верования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родов Азии. Многообразие природных ресурсов. Высоко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развитые страны Азии. Политическая карта Азии.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Азии. Маршрут пролив Босфор — Мертвое море. Средиземноморье: особенности природы. Население и хозяйство. Турция. Иерусалим — центр трех религий. Маршрут Мертвое море — Персидский залив.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удовская Аравия: природные ландшафты, жизнь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Крупнейшие нефтяные месторождения Персидского залива. Маршрут Персидский залив — Ташкент.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природы Иранского нагорья. Полезные ископаемые. Туркмения, Узбекистан: особенности природы. Древней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города — Самарканд, Хива, Бухара.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Маршрут Ташкент — Катманду. Тянь-Шань, Памир. Озеро Иссык-Куль. Пустыня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Такла-Макан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Тибетское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горье. Лхаса — религиозный центр ламаизма. Гималаи.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Катманду — Бангкок. Непал. Культура выра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щивания риса. Ганг и Брахмапутра. Бангкок — «Венеция Востока». Маршрут Бангкок — Шанхай. Сиамский залив. Шельф Южно-Китайского моря: месторождения нефти. Дельта Меконга: особенности природы. Занятия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Шанхай — многомиллионный город, торговый и 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нансовый центр. Маршрут Шанхай — Владивосток. Япо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 — крупнейшая промышленная держава мира.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 и хозяйство Японских островов. Население, культура Японии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>. '</w:t>
      </w:r>
      <w:proofErr w:type="gramEnd"/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Китай. Визитная карточка страны.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91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Индия. Визитная карточка страны. Место на карте. Место в мире. Жители Индии: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 xml:space="preserve"> )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. Участие в проекте «Традиции и обычаи народов мира».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5.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>Заключение.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Россия — крупнейшая по площади страна мира. Природные ресурсы. Россия — многонацио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нальное государство. Вклад русских писателей, компози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торов, художников в мировую культуру.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53F99">
        <w:rPr>
          <w:rFonts w:ascii="Times New Roman" w:eastAsia="Times New Roman" w:hAnsi="Times New Roman"/>
          <w:b/>
          <w:sz w:val="24"/>
          <w:szCs w:val="24"/>
        </w:rPr>
        <w:t>8 класс.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 в мире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на карте мира. Уникальность географического положения России. Площадь территории России. Крайние точки. Место России среди других государств мира.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дарственная граница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на карте часовых поясов. Часовые пояса. Мест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ное время, Поясное время. Декретное время. Летнее вре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мя. Линия перемены дат.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Ориентирование по карте России. Районирование. Гео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графический район. Природные и экономические районы. Административно-территориальное деление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Формирование территории России. Заселение террито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рии России. Вклад исследователей, путешественников в освоение территории России. </w:t>
      </w:r>
      <w:proofErr w:type="gramStart"/>
      <w:r w:rsidRPr="00315BD1">
        <w:rPr>
          <w:rFonts w:ascii="Times New Roman" w:eastAsia="Times New Roman" w:hAnsi="Times New Roman"/>
          <w:sz w:val="24"/>
          <w:szCs w:val="24"/>
        </w:rPr>
        <w:t>Русские первопроходцы — Ермак, И. Москвитин, С. Дежнев, В. Беринг, В. Поярков, Е. Хабаров, С. Крашенинников.</w:t>
      </w:r>
      <w:proofErr w:type="gramEnd"/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Обозначение на контурной карте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дарственной границы России. 2. Определение разницы во времени на карте часовых поясов. 3. Ориентирование </w:t>
      </w:r>
      <w:r>
        <w:rPr>
          <w:rFonts w:ascii="Times New Roman" w:eastAsia="Times New Roman" w:hAnsi="Times New Roman"/>
          <w:sz w:val="24"/>
          <w:szCs w:val="24"/>
        </w:rPr>
        <w:t xml:space="preserve">по физической карте России. 4.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Подготовка доклада о русском первопроходце (по выбору).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Россияне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(11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Население России. Воспроизводство населения. Естест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венный прирост. Отрицательный естественный прирост — проблема для России. Традиционный и современный типы воспроизводства.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Численность населения. Темпы роста численности насе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ления. Демографический кризис.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Демографические поте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ри. Демографические проблемы и их решение.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Миграции населения. Мигранты. Этические нормы в отношении мигрантов.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«Демографический портрет» населения России. Демо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графическая ситуация. Половозрастная структура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Рынок труда. Трудоспособный возраст. Трудовые ресур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сы. Экономически активное население. Безработные. Тру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довые ресурсы родного края. Рынок труда родного края.</w:t>
      </w:r>
    </w:p>
    <w:p w:rsidR="00DA7361" w:rsidRPr="00315BD1" w:rsidRDefault="00DA7361" w:rsidP="00A2614B">
      <w:pPr>
        <w:shd w:val="clear" w:color="auto" w:fill="FFFFFF"/>
        <w:spacing w:before="62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лигии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Размещение населения. Зона очагового заселения. Зона сплошного заселения. Главная полоса расселения. Плот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 населения России. Роль крупных городов в размеще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нии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Расселение и урбанизация. Типы поселений. Городской и сельский образ жизни. Влияние урбанизации на окружа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ющую среду.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Города и сельские поселения. Типы городов. Сельская местность. Функции сельской местности.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Анализ графиков рождаемости и смерт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ности в России. 2. Построение графика численности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своего района (области). 3. Анализ половозрастных пи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рамид России и отдельных ее регионов. 4. Анализ карты народов России. 5. Выявление на основе опроса рейтинга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фессий и их соотношения на рынке труда в своем регионе.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Природа </w:t>
      </w:r>
      <w:r w:rsidRPr="00315BD1"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(1</w:t>
      </w:r>
      <w:r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История развития земной коры. Геологическое лето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счисление. Геохронологическая шкала. Эра. Эпоха склад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чатости. Геологическая карта.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Особенности рельефа России. Тектонические структу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ры. Платформы и геосинклинали. Связь рельефа с текто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ническим строением территории.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Скульптура поверхности. Влияние внешних сил на рельеф России. Выветривание. Эрозия. Оледенение. Мно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голетняя мерзлота. Влияние человеческой деятельности на рельеф и ее последствия.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>Полезные ископаемые России.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Рудные и нерудные по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лезные ископаемые. Основные месторождения полезных ископаемых. Рациональное использование полезных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копаемых. Стихийные явления на территории России: землетрясения, извержения вулканов, снежные лавины, сели, оползни, просадки грунта.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1.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Описание рельефа России по плану. 2. Определение по картам закономерностей размещения основных месторождений полезных ископаемых. Изуче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ние по различным источникам (газеты, журналы, научно-популярная литература) стихийных природных явлений, имевших место на территории России в различные истори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ческие периоды.</w:t>
      </w:r>
    </w:p>
    <w:p w:rsidR="00DA7361" w:rsidRPr="00315BD1" w:rsidRDefault="00DA7361" w:rsidP="00A2614B">
      <w:pPr>
        <w:shd w:val="clear" w:color="auto" w:fill="FFFFFF"/>
        <w:spacing w:before="19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 России. Понятие «солнечная радиация». Пря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мая и рассеянная радиация. Суммарная радиация. Радиа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ционный баланс. Поступление солнечной радиации </w:t>
      </w:r>
      <w:proofErr w:type="gramStart"/>
      <w:r w:rsidRPr="00315BD1"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 w:rsidRPr="00315BD1">
        <w:rPr>
          <w:rFonts w:ascii="Times New Roman" w:eastAsia="Times New Roman" w:hAnsi="Times New Roman"/>
          <w:sz w:val="24"/>
          <w:szCs w:val="24"/>
        </w:rPr>
        <w:t xml:space="preserve"> по Атмосферная циркуляция. Воздушные массы над тер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риторией России. Западный перенос воздушных масс. Влияние соседних территорий на климат России, Атмо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сферный фронт. Теплый и холодный атмосферные фронты. Циклон и антициклон.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Влияние на климат России ее географического положе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ния. Климатические особенности зимнего и летнего сезо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нов года. Синоптическая карта.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Климатические пояса и типы климата России. Клима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тические особенности России. Климат своего региона. Комфортность климата. Влияние климатических условий на здоровье и жизнь человека. Климат и хозяйственная деятельность людей. Влияние климата на сельское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ство. Агроклиматические ресурсы. Коэффициент увлажне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ния. Учет климатических условий в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жилищном строитель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стве. Неблагоприятные климатические явления.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Определение по картам закономернос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тей распределения солнечной радиации, средних темпера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тур января и июля, годового количества осадков по терри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тории России. 2. Анализ прогноза погоды за определенный период (неделю, месяц) по материалам средств массовой информации. 3. Оценка климатических условий отдель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регионов страны с точки зрения их комфортности для жизни и хозяйственной деятельности населения. 4. Ана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 агроклиматических ресурсов своей местности для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сельского хозяйства.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— морская держава. Особенности российских морей. Принадлежность морей к бассейнам океанов — Ат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лантического, Тихого и Северного Ледовитого. Ресурсы морей и их использование человеком. Рекреационное зна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чение морей. Экологические проблемы морей.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 Обозначение на контурной карте 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рей, омывающих берега России. 2. Описание одного из российских морей по типовому плану.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Реки России. Режим рек России. Типы питания рек. Водоносность реки. Расход воды. Годовой сток. Падение реки. Уклон реки. Особенности российских рек. Крупней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шие реки России. Использование рек в хозяйственной де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ятельности. Охрана речных вод.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8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Озера России. Распространение озер. Крупнейшие озера. Типы озер России. Болота. Распространение болот. Верхо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вые и низинные болота. Значение болот. Подземные воды. Артезианский бассейн. Водные ресурсы родного края. Лед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ники. Значение ледников. Охрана водных ресурсов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Причины, по которым люди издревле селились на бере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гах рек и морей. Значение рек в жизни общества. Единая глубоководная система европейской части России. Мор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ские пути России. Морские порты.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№6.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Обозначение на контурной кар</w:t>
      </w:r>
      <w:r>
        <w:rPr>
          <w:rFonts w:ascii="Times New Roman" w:eastAsia="Times New Roman" w:hAnsi="Times New Roman"/>
          <w:sz w:val="24"/>
          <w:szCs w:val="24"/>
        </w:rPr>
        <w:t>те круп</w:t>
      </w:r>
      <w:r>
        <w:rPr>
          <w:rFonts w:ascii="Times New Roman" w:eastAsia="Times New Roman" w:hAnsi="Times New Roman"/>
          <w:sz w:val="24"/>
          <w:szCs w:val="24"/>
        </w:rPr>
        <w:softHyphen/>
        <w:t>ных рек России. 2.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одной из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сийских рек с использованием тематических карт; выявле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ние возможностей ее хозяйственного исполь</w:t>
      </w:r>
      <w:r>
        <w:rPr>
          <w:rFonts w:ascii="Times New Roman" w:eastAsia="Times New Roman" w:hAnsi="Times New Roman"/>
          <w:sz w:val="24"/>
          <w:szCs w:val="24"/>
        </w:rPr>
        <w:t>зования.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Почва — особое природное тело. Отличие почвы от гор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ной породы. Строение почвы. Механический состав и структура почвы.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Почвообразующие факторы. Типы почв. Зональность почв. Земельные и почвенные ресурсы. Рациональное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пользование почв. Защита почвы от эрозии. Почвы своего края.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4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Природно-хозяйственные зоны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(7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Зональность в природе и жизни людей. Понятия «при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родная зона» и «природно-хозяйственная зона». Занятия людей в различных природных зонах. Зональная специа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лизация сельского хозяйства.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№7.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особенностей жизни и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ственной деятельности людей в разных природных зонах. Северные безлесные зоны. Зоны арктических пустынь, тундры и лесотундры. Особенности географического поло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жения. Климат. Растительный и животный мир. Занятия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Лесные зоны. Зоны тайги, смешанных и широколист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венных лесов. Россия — лесная держава. Особенности та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ежной зоны. Занятия населения. Особенности зоны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шанных и широколиственных лесов. Охрана лесных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Степи и лесостепи. Особенности лесостепной и степной зон. Степи и лесостепи — главный сельскохозяйственный район страны.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Южные безлесные зоны. Зона полупустынь и пустынь. Особенности зоны полупустынь и пустынь. Занятия жите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лей полупустынь. Оазис.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Субтропики. Особенности климата. Растительный и животный мир. Степень освоенности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зоны. Высотная пояс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ность. Особенности жизни и хозяйства в горах.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5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Хозяйство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Понятия «экономика» и «хозяйство». Этапы развития хозяйства России. Секторы хозяйства. Территориальное разделение труда. Тенденции развития хозяйства в рыноч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условиях.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Цикличность развития хозяйства. «Циклы Кондратье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ва». Особенности хозяйства России. Структура хозяйства своей области, края. Типы предприятий. Понятия «от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расль хозяйства» и «межотраслевой комплекс».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Топливно-энергетический комплекс. Состав. Особеннос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 топливной промышленности. Топливно-энергетический баланс. Главные угольные бассейны страны. Значение комплекса в хозяйстве страны.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Нефтяная и газовая промышленность. Особенности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мещения нефтяной и газовой промышленности. Основные месторождения. Перспективы газовой промышленности. Экологические проблемы отрасли и пути их решения. Электроэнергетика. Роль электроэнергетики в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 страны. Типы электростанций, энергосистема. Разме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щение электростанций по территории страны. Проблемы и перспективы электроэнергетики. Основные источники за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грязнения окружающей среды.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Выбор места для строительства электростанции с учетом факто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ров, влияющих на размещение (на примере ГЭС).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8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Металлургия. История развития металлургического комплекса. Состав и его значение в хозяйстве страны. Осо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бенности размещения предприятий черной и цветной 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таллургии. Типы предприятий. Основные центры черной и цветной металлургии. Влияние металлургического произ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водства на состояние окружающей среды и здоровье чело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века.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Машиностроение — ключевая отрасль экономики. Сос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тав и значение машиностроения. Факторы размещения. Специализация. Кооперирование. Размещение отдельных отраслей машиностроения. Проблемы и перспективы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машиностроения. Повышение качества продукции машиностроения.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Химическая промышленность. Состав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мышленности. Роль химической промышленности в 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зяйстве страны. Особенности размещения предприятий химической промышленности. Связь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мышленности с другими отраслями. 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 xml:space="preserve">Географическая исследовательская практика №9. </w:t>
      </w:r>
      <w:r w:rsidRPr="00315BD1">
        <w:rPr>
          <w:rFonts w:ascii="Times New Roman" w:eastAsia="Times New Roman" w:hAnsi="Times New Roman"/>
          <w:sz w:val="24"/>
          <w:szCs w:val="24"/>
        </w:rPr>
        <w:t>Воздействие химичес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 на окружающую среду. Пути реше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экологических проблем.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2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Лесопромышленный комплекс. Состав лесопромышлен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ного комплекса. Лесной фонд России. Главные районы лесозаготовок. Механическая обработка древесины. Цел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люлозно-бумажная промышленность. Проблемы лесопро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мышленного комплекса.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3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Сельское хозяйство — важнейшая отрасль экономики. Растениеводство. Сельскохозяйственные угодья: состав и назначение. Главные сельскохозяйственные районы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сии. Особенности зернового хозяйства. Главные районы возделывания. Технические культуры. Районы возделыва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технических культур.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Животноводство. Особенности животноводства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4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. Агропромышленный комп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лекс. Состав АПК. Взаимосвязь отраслей АПК. Проблемы АПК. АПК своего района.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Пищевая промышленность. Состав пищевой промыш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ленности. Связь пищевой промышленности с другими 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раслями. Легкая промышленность. История развития лег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промышленности. Проблемы легкой промышленности.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Транспорт — «кровеносная» система страны. Значение транспорта в хозяйстве и жизни населения. Россия — страна дорог. Виды транспорта, их особенности. Уровень развития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транспорта. Грузооборот и пассажирооборот. Транспортные узлы. Транспортная магистраль. Главные железнодорожные и речные пути. Судоходные каналы. Главные морские порты. Внутригородской транспорт.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на транспортной парадигмы в России. Взаимосвязь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личных видов транспорта. Транспорт и экологические проблемы. Особенности транспорта в своей местности.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Сфера услуг. Состав и значение сферы услуг. Виды ус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луг. Территориальная организация сферы обслуживания. Особенности организации обслуживания в городах и сельс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местности. Территориальная система обслуживания.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315BD1">
        <w:rPr>
          <w:rFonts w:ascii="Times New Roman" w:eastAsia="Times New Roman" w:hAnsi="Times New Roman"/>
          <w:sz w:val="24"/>
          <w:szCs w:val="24"/>
        </w:rPr>
        <w:t>. Особенности развития сферы услуг своей местности.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Оценка степени доступности сферы услуг и удовлетворения потребностей различных слоев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на примере вашей местности.</w:t>
      </w:r>
    </w:p>
    <w:p w:rsidR="00DA7361" w:rsidRPr="008E68D7" w:rsidRDefault="00DA7361" w:rsidP="00A2614B">
      <w:pPr>
        <w:pStyle w:val="a3"/>
        <w:ind w:left="360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DA7361" w:rsidRPr="008E68D7" w:rsidRDefault="00DA7361" w:rsidP="00A2614B">
      <w:pPr>
        <w:pStyle w:val="a3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DA7361" w:rsidRP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РЕГИОНЫ</w:t>
      </w:r>
      <w:r w:rsidR="00A2614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РОССИИ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Понятия «район» и «районирование». Подходы к районированию. Вклад П. П. Семенова-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ТянШанского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, Н. Н.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Баранского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Европейская Россия. Азиатская Россия. Особенности природных регионов России. Восточно-Европейская и </w:t>
      </w:r>
      <w:proofErr w:type="gramStart"/>
      <w:r w:rsidRPr="00445B6E">
        <w:rPr>
          <w:rFonts w:ascii="Times New Roman" w:hAnsi="Times New Roman" w:cs="Times New Roman"/>
          <w:sz w:val="24"/>
          <w:szCs w:val="24"/>
        </w:rPr>
        <w:t>Западно-Сибирская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 равнины. Урал и горы Южной Сибири. Восточная и Северо-Восточная Сибирь. Северный Кавказ и Дальний Восток. Экологическая ситуация в России. Виды экологических ситуаций. Экологические проблемы. Экологическая безопасность России.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>№1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D11"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отовимся к экзамену.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>№2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>зучаем изображения Земли из Космоса.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>№3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нализируем проблему.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ЕВРОПЕЙСКАЯ РОССИЯ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sz w:val="24"/>
          <w:szCs w:val="24"/>
          <w:u w:val="single"/>
        </w:rPr>
        <w:t xml:space="preserve"> Тема 1. Центральная Россия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 Центральная Россия 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 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 Волго-Вятский район. Своеобразие района. Москва — столица России. Московская агломерация. Функции Москвы. Подмосковье. Центрально-Черноземный район.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Особенности и проблемы. Специализация хозяйства.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аботаем с текстом.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</w:rPr>
        <w:lastRenderedPageBreak/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>отовимся к дискуссии.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sz w:val="24"/>
          <w:szCs w:val="24"/>
          <w:u w:val="single"/>
        </w:rPr>
        <w:t>Тема 2. Северо-Запад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Природа района. Оценка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природноресурсного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 потенциала. Этапы освоения территории. Древние города Северо-Запада. Великий Новгород. Отрасли специализации. Крупнейшие порты. Особенности сельской местности. 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Санкт-Петербург. Особенности планировки и облика. Промышленность, наука, культура. Экологические проблемы города.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№6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Создаем электронную презентацию «Санкт-Петербург — вторая столица России».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3. Европейский Север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Географическое положение. Состав и соседи района. Оценка природно-ресурсного потенциала. 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района. Проблемы и перспективы развития Европ</w:t>
      </w:r>
      <w:r w:rsidRPr="003D42A7">
        <w:rPr>
          <w:rFonts w:ascii="Times New Roman" w:hAnsi="Times New Roman" w:cs="Times New Roman"/>
          <w:sz w:val="24"/>
          <w:szCs w:val="24"/>
        </w:rPr>
        <w:t>ейского Севера.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 Географическая исследовательская практика 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Составляем карту.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4. Северный Кавказ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 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Ростов-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наДону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, Новороссийск. Особенности современного хозяйства. АПК — главное направление специализации района. Рекреационная зона. Города-курорты: Сочи, Анапа, Минеральные Воды. Проблемы и перспективы развития Северного Кавказа.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5. Поволжье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Природные условия и ресурсы. Волга — главная хозяйственная ось района. Освоение территории и население. Этническое разнообразие и взаимодействие народов Поволжья. Крупные города. Волжские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городамиллионеры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. Хозяйственное развитие района. Отрасли специализации. Экологические проблемы и перспективы развития Поволжья.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№9.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Готовимся к дискуссии «Экологические проблемы Поволжья».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6. Урал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lastRenderedPageBreak/>
        <w:t xml:space="preserve"> 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Ильменский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 заповедник. Этапы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освоения территории и развития хозяйства Урала. Старейший горнопромышленный район России. Специализация района. Современное хозяйство Урала. Население. Национальный состав. Быт и традиции народов Урала. Крупные города Урала: Екатеринбург, Пермь, Ижевск, Уфа, Челябинск.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№10</w:t>
      </w:r>
      <w:r w:rsidRPr="00445B6E">
        <w:rPr>
          <w:rFonts w:ascii="Times New Roman" w:hAnsi="Times New Roman" w:cs="Times New Roman"/>
          <w:sz w:val="24"/>
          <w:szCs w:val="24"/>
        </w:rPr>
        <w:t xml:space="preserve">. Анализируем ситуацию «Специфика проблем Урала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АЗИАТСКАЯ РОССИЯ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7. Сибирь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Пространство Сибири. Состав территории. Географическое положение. Природные условия и ресурсы. Особенности речной сети. Многолетняя мерзлота. Заселение и освоение территории. Население. Жизнь, быт и занятия населения. Коренные народы. Роль транспорта в освоении территории. Транссибирская магистраль. Хозяйственное развитие. Отрасли специализации. Западная Сибирь. Состав района. Главная топливная база России. Отрасли специализации Западной Сибири. Заболоченность территории — одна из проблем района. Крупные города: Новосибирск, Омск. Проблемы и перспективы развития.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№11.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«Путешествие по Транссибирской железной дороге».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8. Дальний Восток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 — уникальный природный комплекс. Охрана природы. Освоение территории. Исследователи Дальнего Востока. Население. Коренные народы. Особенности половозрастного состава населения. Основные отрасли специализации. Значение морского транспорта. Портовое хозяйство. Крупные города Дальнего Востока. Проблемы и перспективы развития Дальнего Востока.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«Развитие Дальнего Востока в первой половине XXI века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Сфера влияния России. Геополитическое и экономическое влияние. </w:t>
      </w:r>
    </w:p>
    <w:p w:rsidR="00A2614B" w:rsidRPr="00A2614B" w:rsidRDefault="00DA7361" w:rsidP="00A2614B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№13 и №14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 реферат. Изучаем свой край. </w:t>
      </w:r>
    </w:p>
    <w:p w:rsidR="00A2614B" w:rsidRDefault="00A2614B" w:rsidP="00A261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Тематическое планирование</w:t>
      </w:r>
    </w:p>
    <w:p w:rsidR="00C558CC" w:rsidRPr="00553F99" w:rsidRDefault="00C558CC" w:rsidP="00C55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8"/>
        <w:gridCol w:w="6793"/>
        <w:gridCol w:w="2110"/>
      </w:tblGrid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93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10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A2614B" w:rsidP="00C04F0D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2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Развитие географических знаний о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3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Планета Земля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4</w:t>
            </w:r>
          </w:p>
        </w:tc>
      </w:tr>
      <w:tr w:rsidR="00A2614B" w:rsidRPr="00553F99" w:rsidTr="00A2614B">
        <w:trPr>
          <w:trHeight w:val="284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План и карта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10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5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Человек на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6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Литосфера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14</w:t>
            </w:r>
          </w:p>
        </w:tc>
      </w:tr>
      <w:tr w:rsidR="00A2614B" w:rsidRPr="00553F99" w:rsidTr="00A2614B">
        <w:trPr>
          <w:trHeight w:val="308"/>
        </w:trPr>
        <w:tc>
          <w:tcPr>
            <w:tcW w:w="828" w:type="dxa"/>
          </w:tcPr>
          <w:p w:rsidR="00A2614B" w:rsidRPr="00553F99" w:rsidRDefault="00A2614B" w:rsidP="00C04F0D">
            <w:pPr>
              <w:pStyle w:val="Default"/>
            </w:pPr>
          </w:p>
        </w:tc>
        <w:tc>
          <w:tcPr>
            <w:tcW w:w="6793" w:type="dxa"/>
          </w:tcPr>
          <w:p w:rsidR="00A2614B" w:rsidRPr="00553F99" w:rsidRDefault="00A2614B" w:rsidP="000B6A69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>
              <w:t>35</w:t>
            </w:r>
          </w:p>
        </w:tc>
      </w:tr>
    </w:tbl>
    <w:p w:rsidR="00A2614B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CC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833"/>
        <w:gridCol w:w="6788"/>
        <w:gridCol w:w="2181"/>
      </w:tblGrid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88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81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tabs>
                <w:tab w:val="left" w:pos="2282"/>
              </w:tabs>
              <w:jc w:val="both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2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Гидросфера – водная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73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3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Атмосфера – воздушная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Биосфера – живая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5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5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Географическая оболочка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7</w:t>
            </w:r>
          </w:p>
        </w:tc>
      </w:tr>
      <w:tr w:rsidR="00A2614B" w:rsidRPr="00553F99" w:rsidTr="00A2614B">
        <w:trPr>
          <w:trHeight w:val="296"/>
        </w:trPr>
        <w:tc>
          <w:tcPr>
            <w:tcW w:w="833" w:type="dxa"/>
          </w:tcPr>
          <w:p w:rsidR="00A2614B" w:rsidRPr="00553F99" w:rsidRDefault="00A2614B" w:rsidP="00A2614B">
            <w:pPr>
              <w:pStyle w:val="Default"/>
            </w:pP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>
              <w:t>35</w:t>
            </w:r>
          </w:p>
        </w:tc>
      </w:tr>
    </w:tbl>
    <w:p w:rsidR="00DA7361" w:rsidRPr="00553F99" w:rsidRDefault="00C558CC" w:rsidP="00C558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395E67"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6683"/>
        <w:gridCol w:w="2222"/>
      </w:tblGrid>
      <w:tr w:rsidR="00A2614B" w:rsidRPr="00553F99" w:rsidTr="00A2614B">
        <w:trPr>
          <w:trHeight w:val="4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8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1. Население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A2614B" w:rsidRPr="00553F99" w:rsidTr="00A2614B">
        <w:trPr>
          <w:trHeight w:val="25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Природа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A2614B" w:rsidRPr="00553F99" w:rsidTr="00A2614B">
        <w:trPr>
          <w:trHeight w:val="27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3. Природные комплексы и регионы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 xml:space="preserve">Тема 4. Материки и страны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5. Заключение.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6C30BA" w:rsidRPr="00553F99" w:rsidRDefault="00395E67" w:rsidP="00A261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6682"/>
        <w:gridCol w:w="2232"/>
      </w:tblGrid>
      <w:tr w:rsidR="00A2614B" w:rsidRPr="00553F99" w:rsidTr="00A2614B">
        <w:trPr>
          <w:trHeight w:val="48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Тема 1. Россия в мире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A2614B" w:rsidRPr="00553F99" w:rsidTr="00A2614B">
        <w:trPr>
          <w:trHeight w:val="28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Россияне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A2614B" w:rsidRPr="00553F99" w:rsidTr="00A2614B">
        <w:trPr>
          <w:trHeight w:val="2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3. Природа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4. Природно-хозяйственные зоны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5.  Хозяйство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5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553F99" w:rsidRDefault="00553F99" w:rsidP="00A2614B">
      <w:pPr>
        <w:rPr>
          <w:rFonts w:ascii="Times New Roman" w:hAnsi="Times New Roman"/>
          <w:b/>
          <w:sz w:val="24"/>
          <w:szCs w:val="24"/>
        </w:rPr>
      </w:pPr>
    </w:p>
    <w:p w:rsidR="004D5D11" w:rsidRDefault="004D5D11" w:rsidP="006C30B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30BA" w:rsidRPr="00553F99" w:rsidRDefault="00395E67" w:rsidP="006C30BA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9 класс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27"/>
        <w:gridCol w:w="2237"/>
      </w:tblGrid>
      <w:tr w:rsidR="00A2614B" w:rsidRPr="00553F99" w:rsidTr="00A2614B">
        <w:trPr>
          <w:trHeight w:val="50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2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Регионы России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614B" w:rsidRPr="00553F99" w:rsidTr="00A2614B">
        <w:trPr>
          <w:trHeight w:val="30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Европейская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Азиатская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6C30BA" w:rsidRPr="00553F99" w:rsidRDefault="006C30BA" w:rsidP="00DA7361">
      <w:pPr>
        <w:rPr>
          <w:rFonts w:ascii="Times New Roman" w:hAnsi="Times New Roman" w:cs="Times New Roman"/>
          <w:b/>
          <w:sz w:val="24"/>
          <w:szCs w:val="24"/>
        </w:rPr>
      </w:pPr>
    </w:p>
    <w:sectPr w:rsidR="006C30BA" w:rsidRPr="00553F99" w:rsidSect="00A2614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C2DB5"/>
    <w:multiLevelType w:val="hybridMultilevel"/>
    <w:tmpl w:val="700E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5A2"/>
    <w:multiLevelType w:val="hybridMultilevel"/>
    <w:tmpl w:val="8BB08080"/>
    <w:lvl w:ilvl="0" w:tplc="30966A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0C6FCB2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CF34787A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6D98D5C0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C8A6FE38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5504DB92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01CAE96E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3961EFA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B8DED256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2">
    <w:nsid w:val="23582573"/>
    <w:multiLevelType w:val="hybridMultilevel"/>
    <w:tmpl w:val="36363936"/>
    <w:lvl w:ilvl="0" w:tplc="040A7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3E40133"/>
    <w:multiLevelType w:val="singleLevel"/>
    <w:tmpl w:val="A4468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11A3"/>
    <w:rsid w:val="00074B51"/>
    <w:rsid w:val="000811A3"/>
    <w:rsid w:val="000B6A69"/>
    <w:rsid w:val="000D5EB5"/>
    <w:rsid w:val="001032C0"/>
    <w:rsid w:val="002174C7"/>
    <w:rsid w:val="00357D97"/>
    <w:rsid w:val="00395E67"/>
    <w:rsid w:val="003D5302"/>
    <w:rsid w:val="004D5D11"/>
    <w:rsid w:val="00553F99"/>
    <w:rsid w:val="0065773F"/>
    <w:rsid w:val="00687C3A"/>
    <w:rsid w:val="006C2BDD"/>
    <w:rsid w:val="006C30BA"/>
    <w:rsid w:val="007055B5"/>
    <w:rsid w:val="00881F01"/>
    <w:rsid w:val="009514F3"/>
    <w:rsid w:val="009C17C9"/>
    <w:rsid w:val="00A2614B"/>
    <w:rsid w:val="00AB4E90"/>
    <w:rsid w:val="00C558CC"/>
    <w:rsid w:val="00C929E1"/>
    <w:rsid w:val="00CD2511"/>
    <w:rsid w:val="00DA7361"/>
    <w:rsid w:val="00F3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6F"/>
  </w:style>
  <w:style w:type="paragraph" w:styleId="2">
    <w:name w:val="heading 2"/>
    <w:basedOn w:val="a"/>
    <w:link w:val="20"/>
    <w:uiPriority w:val="1"/>
    <w:qFormat/>
    <w:rsid w:val="000811A3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811A3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3">
    <w:name w:val="No Spacing"/>
    <w:link w:val="a4"/>
    <w:uiPriority w:val="1"/>
    <w:qFormat/>
    <w:rsid w:val="000811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link w:val="a6"/>
    <w:uiPriority w:val="99"/>
    <w:qFormat/>
    <w:rsid w:val="000811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0811A3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0811A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Default">
    <w:name w:val="Default"/>
    <w:rsid w:val="000811A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59"/>
    <w:rsid w:val="00DA736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C929E1"/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9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29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EE55C-6C81-442D-916F-8B12932AE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7654</Words>
  <Characters>43630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28</cp:revision>
  <cp:lastPrinted>2020-04-26T12:01:00Z</cp:lastPrinted>
  <dcterms:created xsi:type="dcterms:W3CDTF">2001-12-31T21:11:00Z</dcterms:created>
  <dcterms:modified xsi:type="dcterms:W3CDTF">2020-04-26T12:01:00Z</dcterms:modified>
</cp:coreProperties>
</file>